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0F951B" w14:textId="77777777" w:rsidR="00262846" w:rsidRPr="004F7BB2" w:rsidRDefault="00262846" w:rsidP="004F7BB2">
      <w:pPr>
        <w:jc w:val="center"/>
        <w:rPr>
          <w:rFonts w:ascii="Arial" w:hAnsi="Arial" w:cs="Arial"/>
          <w:sz w:val="24"/>
          <w:szCs w:val="24"/>
        </w:rPr>
      </w:pPr>
      <w:r w:rsidRPr="004F7BB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B99D1E" wp14:editId="57CD5D77">
                <wp:simplePos x="0" y="0"/>
                <wp:positionH relativeFrom="margin">
                  <wp:posOffset>2285365</wp:posOffset>
                </wp:positionH>
                <wp:positionV relativeFrom="paragraph">
                  <wp:posOffset>8890</wp:posOffset>
                </wp:positionV>
                <wp:extent cx="1110615" cy="8572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0615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FA372E" w14:textId="77777777" w:rsidR="00262846" w:rsidRPr="00262846" w:rsidRDefault="00A76E04" w:rsidP="00262846">
                            <w:pPr>
                              <w:jc w:val="center"/>
                              <w:rPr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ruby>
                                <w:rubyPr>
                                  <w:rubyAlign w:val="distributeSpace"/>
                                  <w:hps w:val="36"/>
                                  <w:hpsRaise w:val="70"/>
                                  <w:hpsBaseText w:val="72"/>
                                  <w:lid w:val="zh-CN"/>
                                </w:rubyPr>
                                <w:rt>
                                  <w:r w:rsidR="00A76E04" w:rsidRPr="00A76E04">
                                    <w:rPr>
                                      <w:rFonts w:ascii="DengXian" w:eastAsia="DengXian" w:hint="eastAsia"/>
                                      <w:b/>
                                      <w:color w:val="70AD47"/>
                                      <w:spacing w:val="10"/>
                                      <w:sz w:val="36"/>
                                      <w:szCs w:val="72"/>
                                      <w14:glow w14:rad="38100">
                                        <w14:schemeClr w14:val="accent1">
                                          <w14:alpha w14:val="60000"/>
                                        </w14:schemeClr>
                                      </w14:glow>
                                      <w14:textOutline w14:w="9525" w14:cap="flat" w14:cmpd="sng" w14:algn="ctr">
                                        <w14:solidFill>
                                          <w14:schemeClr w14:val="accent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70AD47">
                                            <w14:tint w14:val="1000"/>
                                          </w14:srgbClr>
                                        </w14:solidFill>
                                      </w14:textFill>
                                    </w:rPr>
                                    <w:t>hai</w:t>
                                  </w:r>
                                </w:rt>
                                <w:rubyBase>
                                  <w:r w:rsidR="00A76E04">
                                    <w:rPr>
                                      <w:rFonts w:hint="eastAsia"/>
                                      <w:b/>
                                      <w:color w:val="70AD47"/>
                                      <w:spacing w:val="10"/>
                                      <w:sz w:val="72"/>
                                      <w:szCs w:val="72"/>
                                      <w14:glow w14:rad="38100">
                                        <w14:schemeClr w14:val="accent1">
                                          <w14:alpha w14:val="60000"/>
                                        </w14:schemeClr>
                                      </w14:glow>
                                      <w14:textOutline w14:w="9525" w14:cap="flat" w14:cmpd="sng" w14:algn="ctr">
                                        <w14:solidFill>
                                          <w14:schemeClr w14:val="accent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70AD47">
                                            <w14:tint w14:val="1000"/>
                                          </w14:srgbClr>
                                        </w14:solidFill>
                                      </w14:textFill>
                                    </w:rPr>
                                    <w:t>嗨</w:t>
                                  </w:r>
                                </w:rubyBase>
                              </w:ruby>
                            </w:r>
                            <w:r w:rsidR="00262846">
                              <w:rPr>
                                <w:rFonts w:hint="eastAsia"/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w14:anchorId="5CB99D1E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1" o:spid="_x0000_s1026" type="#_x0000_t202" style="position:absolute;margin-left:179.95pt;margin-top:.7pt;width:87.45pt;height:67.5pt;z-index:25165926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" filled="f" stroked="f">
                <v:textbox>
                  <w:txbxContent>
                    <w:p w14:paraId="46FA372E" w14:textId="77777777" w:rsidR="00262846" w:rsidRPr="00262846" w:rsidRDefault="00A76E04" w:rsidP="00262846">
                      <w:pPr>
                        <w:jc w:val="center"/>
                        <w:rPr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ruby>
                          <w:rubyPr>
                            <w:rubyAlign w:val="distributeSpace"/>
                            <w:hps w:val="36"/>
                            <w:hpsRaise w:val="70"/>
                            <w:hpsBaseText w:val="72"/>
                            <w:lid w:val="zh-CN"/>
                          </w:rubyPr>
                          <w:rt>
                            <w:r w:rsidR="00A76E04" w:rsidRPr="00A76E04">
                              <w:rPr>
                                <w:rFonts w:ascii="DengXian" w:eastAsia="DengXian" w:hint="eastAsia"/>
                                <w:b/>
                                <w:color w:val="70AD47"/>
                                <w:spacing w:val="10"/>
                                <w:sz w:val="36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hai</w:t>
                            </w:r>
                          </w:rt>
                          <w:rubyBase>
                            <w:r w:rsidR="00A76E04">
                              <w:rPr>
                                <w:rFonts w:hint="eastAsia"/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嗨</w:t>
                            </w:r>
                          </w:rubyBase>
                        </w:ruby>
                      </w:r>
                      <w:r w:rsidR="00262846">
                        <w:rPr>
                          <w:rFonts w:hint="eastAsia"/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！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D7F676" w14:textId="77777777" w:rsidR="00262846" w:rsidRPr="004F7BB2" w:rsidRDefault="00262846" w:rsidP="004F7BB2">
      <w:pPr>
        <w:jc w:val="center"/>
        <w:rPr>
          <w:rFonts w:ascii="Arial" w:hAnsi="Arial" w:cs="Arial"/>
          <w:sz w:val="24"/>
          <w:szCs w:val="24"/>
        </w:rPr>
      </w:pPr>
    </w:p>
    <w:p w14:paraId="1F16FBEA" w14:textId="77777777" w:rsidR="00262846" w:rsidRPr="004F7BB2" w:rsidRDefault="00262846" w:rsidP="004F7BB2">
      <w:pPr>
        <w:jc w:val="center"/>
        <w:rPr>
          <w:rFonts w:ascii="Arial" w:hAnsi="Arial" w:cs="Arial"/>
          <w:sz w:val="24"/>
          <w:szCs w:val="24"/>
        </w:rPr>
      </w:pPr>
    </w:p>
    <w:p w14:paraId="4FCAFAD3" w14:textId="77777777" w:rsidR="00262846" w:rsidRPr="004F7BB2" w:rsidRDefault="00262846" w:rsidP="004F7BB2">
      <w:pPr>
        <w:jc w:val="center"/>
        <w:rPr>
          <w:rFonts w:ascii="Arial" w:hAnsi="Arial" w:cs="Arial"/>
          <w:sz w:val="24"/>
          <w:szCs w:val="24"/>
        </w:rPr>
      </w:pPr>
    </w:p>
    <w:p w14:paraId="3905610C" w14:textId="7CF26304" w:rsidR="006906DD" w:rsidRPr="004F7BB2" w:rsidRDefault="00A76E04" w:rsidP="004F7BB2">
      <w:pPr>
        <w:jc w:val="center"/>
        <w:rPr>
          <w:rFonts w:ascii="Arial" w:hAnsi="Arial" w:cs="Arial"/>
          <w:b/>
          <w:sz w:val="24"/>
          <w:szCs w:val="24"/>
        </w:rPr>
      </w:pPr>
      <w:r w:rsidRPr="004F7BB2">
        <w:rPr>
          <w:rFonts w:ascii="Arial" w:hAnsi="Arial" w:cs="Arial"/>
          <w:b/>
          <w:sz w:val="24"/>
          <w:szCs w:val="24"/>
        </w:rPr>
        <w:t>嗨</w:t>
      </w:r>
      <w:r w:rsidRPr="004F7BB2">
        <w:rPr>
          <w:rFonts w:ascii="Arial" w:hAnsi="Arial" w:cs="Arial"/>
          <w:b/>
          <w:sz w:val="24"/>
          <w:szCs w:val="24"/>
        </w:rPr>
        <w:t>(hi)</w:t>
      </w:r>
      <w:r w:rsidR="004F7BB2" w:rsidRPr="004F7BB2">
        <w:rPr>
          <w:rFonts w:ascii="Arial" w:hAnsi="Arial" w:cs="Arial"/>
          <w:b/>
          <w:sz w:val="24"/>
          <w:szCs w:val="24"/>
        </w:rPr>
        <w:t xml:space="preserve"> </w:t>
      </w:r>
      <w:r w:rsidRPr="004F7BB2">
        <w:rPr>
          <w:rFonts w:ascii="Arial" w:hAnsi="Arial" w:cs="Arial"/>
          <w:b/>
          <w:sz w:val="24"/>
          <w:szCs w:val="24"/>
        </w:rPr>
        <w:t>=</w:t>
      </w:r>
      <w:r w:rsidR="004F7BB2" w:rsidRPr="004F7BB2">
        <w:rPr>
          <w:rFonts w:ascii="Arial" w:hAnsi="Arial" w:cs="Arial"/>
          <w:b/>
          <w:sz w:val="24"/>
          <w:szCs w:val="24"/>
        </w:rPr>
        <w:t xml:space="preserve"> </w:t>
      </w:r>
      <w:r w:rsidRPr="004F7BB2">
        <w:rPr>
          <w:rFonts w:ascii="Arial" w:hAnsi="Arial" w:cs="Arial"/>
          <w:b/>
          <w:sz w:val="24"/>
          <w:szCs w:val="24"/>
        </w:rPr>
        <w:t>口</w:t>
      </w:r>
      <w:r w:rsidRPr="004F7BB2">
        <w:rPr>
          <w:rFonts w:ascii="Arial" w:hAnsi="Arial" w:cs="Arial"/>
          <w:b/>
          <w:sz w:val="24"/>
          <w:szCs w:val="24"/>
        </w:rPr>
        <w:t>(mouth)</w:t>
      </w:r>
      <w:r w:rsidR="004F7BB2" w:rsidRPr="004F7BB2">
        <w:rPr>
          <w:rFonts w:ascii="Arial" w:hAnsi="Arial" w:cs="Arial"/>
          <w:b/>
          <w:sz w:val="24"/>
          <w:szCs w:val="24"/>
        </w:rPr>
        <w:t xml:space="preserve"> </w:t>
      </w:r>
      <w:r w:rsidRPr="004F7BB2">
        <w:rPr>
          <w:rFonts w:ascii="Arial" w:hAnsi="Arial" w:cs="Arial"/>
          <w:b/>
          <w:sz w:val="24"/>
          <w:szCs w:val="24"/>
        </w:rPr>
        <w:t>+</w:t>
      </w:r>
      <w:r w:rsidR="004F7BB2" w:rsidRPr="004F7BB2">
        <w:rPr>
          <w:rFonts w:ascii="Arial" w:hAnsi="Arial" w:cs="Arial"/>
          <w:b/>
          <w:sz w:val="24"/>
          <w:szCs w:val="24"/>
        </w:rPr>
        <w:t xml:space="preserve"> </w:t>
      </w:r>
      <w:r w:rsidRPr="004F7BB2">
        <w:rPr>
          <w:rFonts w:ascii="Arial" w:hAnsi="Arial" w:cs="Arial"/>
          <w:b/>
          <w:sz w:val="24"/>
          <w:szCs w:val="24"/>
        </w:rPr>
        <w:t>海</w:t>
      </w:r>
      <w:r w:rsidR="004F7BB2" w:rsidRPr="004F7BB2">
        <w:rPr>
          <w:rFonts w:ascii="Arial" w:hAnsi="Arial" w:cs="Arial" w:hint="eastAsia"/>
          <w:b/>
          <w:sz w:val="24"/>
          <w:szCs w:val="24"/>
        </w:rPr>
        <w:t xml:space="preserve"> </w:t>
      </w:r>
      <w:r w:rsidRPr="004F7BB2">
        <w:rPr>
          <w:rFonts w:ascii="Arial" w:hAnsi="Arial" w:cs="Arial"/>
          <w:b/>
          <w:sz w:val="24"/>
          <w:szCs w:val="24"/>
        </w:rPr>
        <w:t>(sea)</w:t>
      </w:r>
      <w:r w:rsidR="004F7BB2" w:rsidRPr="004F7BB2">
        <w:rPr>
          <w:rFonts w:ascii="Arial" w:hAnsi="Arial" w:cs="Arial"/>
          <w:b/>
          <w:sz w:val="24"/>
          <w:szCs w:val="24"/>
        </w:rPr>
        <w:t xml:space="preserve"> </w:t>
      </w:r>
      <w:r w:rsidRPr="004F7BB2">
        <w:rPr>
          <w:rFonts w:ascii="Arial" w:hAnsi="Arial" w:cs="Arial"/>
          <w:b/>
          <w:sz w:val="24"/>
          <w:szCs w:val="24"/>
        </w:rPr>
        <w:t>= a watering mouth?</w:t>
      </w:r>
    </w:p>
    <w:p w14:paraId="1E68CE85" w14:textId="1DA04CB4" w:rsidR="00173D95" w:rsidRPr="004F7BB2" w:rsidRDefault="00CB39E5" w:rsidP="004F7BB2">
      <w:pPr>
        <w:jc w:val="center"/>
        <w:rPr>
          <w:rFonts w:ascii="Arial" w:hAnsi="Arial" w:cs="Arial"/>
          <w:sz w:val="24"/>
          <w:szCs w:val="24"/>
        </w:rPr>
      </w:pPr>
      <w:r w:rsidRPr="004F7BB2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AE8A912" wp14:editId="6CA4465F">
            <wp:simplePos x="0" y="0"/>
            <wp:positionH relativeFrom="column">
              <wp:posOffset>1537335</wp:posOffset>
            </wp:positionH>
            <wp:positionV relativeFrom="paragraph">
              <wp:posOffset>330200</wp:posOffset>
            </wp:positionV>
            <wp:extent cx="2656840" cy="2656840"/>
            <wp:effectExtent l="0" t="0" r="10160" b="10160"/>
            <wp:wrapTopAndBottom/>
            <wp:docPr id="3" name="Picture 3" descr="../../../../../Downloads/668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Downloads/668001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C790E5" w14:textId="34042230" w:rsidR="00173D95" w:rsidRPr="004F7BB2" w:rsidRDefault="00173D95" w:rsidP="004F7BB2">
      <w:pPr>
        <w:jc w:val="center"/>
        <w:rPr>
          <w:rFonts w:ascii="Arial" w:hAnsi="Arial" w:cs="Arial"/>
          <w:sz w:val="24"/>
          <w:szCs w:val="24"/>
        </w:rPr>
      </w:pPr>
    </w:p>
    <w:p w14:paraId="440E6D18" w14:textId="77777777" w:rsidR="00173D95" w:rsidRPr="004F7BB2" w:rsidRDefault="00173D95" w:rsidP="004F7BB2">
      <w:pPr>
        <w:jc w:val="center"/>
        <w:rPr>
          <w:rFonts w:ascii="Arial" w:hAnsi="Arial" w:cs="Arial"/>
          <w:sz w:val="24"/>
          <w:szCs w:val="24"/>
        </w:rPr>
      </w:pPr>
    </w:p>
    <w:p w14:paraId="42C1E156" w14:textId="77777777" w:rsidR="004F7BB2" w:rsidRDefault="007C2AF2" w:rsidP="004F7BB2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4F7BB2">
        <w:rPr>
          <w:rFonts w:ascii="Arial" w:hAnsi="Arial" w:cs="Arial"/>
          <w:sz w:val="24"/>
          <w:szCs w:val="24"/>
        </w:rPr>
        <w:t xml:space="preserve">This is a casual way </w:t>
      </w:r>
      <w:r w:rsidR="004F7BB2">
        <w:rPr>
          <w:rFonts w:ascii="Arial" w:hAnsi="Arial" w:cs="Arial"/>
          <w:sz w:val="24"/>
          <w:szCs w:val="24"/>
        </w:rPr>
        <w:t>of greeting</w:t>
      </w:r>
      <w:r w:rsidRPr="004F7BB2">
        <w:rPr>
          <w:rFonts w:ascii="Arial" w:hAnsi="Arial" w:cs="Arial"/>
          <w:sz w:val="24"/>
          <w:szCs w:val="24"/>
        </w:rPr>
        <w:t xml:space="preserve"> people, </w:t>
      </w:r>
      <w:r w:rsidR="004F7BB2">
        <w:rPr>
          <w:rFonts w:ascii="Arial" w:hAnsi="Arial" w:cs="Arial"/>
          <w:sz w:val="24"/>
          <w:szCs w:val="24"/>
        </w:rPr>
        <w:t>either close friends or complete strangers.</w:t>
      </w:r>
    </w:p>
    <w:p w14:paraId="4E056EDE" w14:textId="77777777" w:rsidR="004F7BB2" w:rsidRDefault="004F7BB2" w:rsidP="004F7BB2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Chinese character</w:t>
      </w:r>
      <w:r w:rsidR="004D209B" w:rsidRPr="004F7BB2">
        <w:rPr>
          <w:rFonts w:ascii="Arial" w:hAnsi="Arial" w:cs="Arial"/>
          <w:sz w:val="24"/>
          <w:szCs w:val="24"/>
        </w:rPr>
        <w:t xml:space="preserve"> “</w:t>
      </w:r>
      <w:r w:rsidR="007C2AF2" w:rsidRPr="004F7BB2">
        <w:rPr>
          <w:rFonts w:ascii="Arial" w:hAnsi="Arial" w:cs="Arial"/>
          <w:sz w:val="24"/>
          <w:szCs w:val="24"/>
        </w:rPr>
        <w:t>嗨</w:t>
      </w:r>
      <w:r w:rsidR="004D209B" w:rsidRPr="004F7BB2">
        <w:rPr>
          <w:rFonts w:ascii="Arial" w:hAnsi="Arial" w:cs="Arial"/>
          <w:sz w:val="24"/>
          <w:szCs w:val="24"/>
        </w:rPr>
        <w:t>”</w:t>
      </w:r>
      <w:r w:rsidR="007C2AF2" w:rsidRPr="004F7BB2">
        <w:rPr>
          <w:rFonts w:ascii="Arial" w:hAnsi="Arial" w:cs="Arial"/>
          <w:sz w:val="24"/>
          <w:szCs w:val="24"/>
        </w:rPr>
        <w:t xml:space="preserve"> is qu</w:t>
      </w:r>
      <w:r>
        <w:rPr>
          <w:rFonts w:ascii="Arial" w:hAnsi="Arial" w:cs="Arial"/>
          <w:sz w:val="24"/>
          <w:szCs w:val="24"/>
        </w:rPr>
        <w:t>ite interesting; i</w:t>
      </w:r>
      <w:r w:rsidR="007C2AF2" w:rsidRPr="004F7BB2">
        <w:rPr>
          <w:rFonts w:ascii="Arial" w:hAnsi="Arial" w:cs="Arial"/>
          <w:sz w:val="24"/>
          <w:szCs w:val="24"/>
        </w:rPr>
        <w:t xml:space="preserve">ts meaning and </w:t>
      </w:r>
      <w:r w:rsidR="00206504" w:rsidRPr="004F7BB2">
        <w:rPr>
          <w:rFonts w:ascii="Arial" w:hAnsi="Arial" w:cs="Arial"/>
          <w:sz w:val="24"/>
          <w:szCs w:val="24"/>
        </w:rPr>
        <w:t xml:space="preserve">pronunciation </w:t>
      </w:r>
      <w:r>
        <w:rPr>
          <w:rFonts w:ascii="Arial" w:hAnsi="Arial" w:cs="Arial"/>
          <w:sz w:val="24"/>
          <w:szCs w:val="24"/>
        </w:rPr>
        <w:t>come directly from English.</w:t>
      </w:r>
      <w:r w:rsidR="007C2AF2" w:rsidRPr="004F7BB2">
        <w:rPr>
          <w:rFonts w:ascii="Arial" w:hAnsi="Arial" w:cs="Arial"/>
          <w:sz w:val="24"/>
          <w:szCs w:val="24"/>
        </w:rPr>
        <w:t xml:space="preserve"> So</w:t>
      </w:r>
      <w:r>
        <w:rPr>
          <w:rFonts w:ascii="Arial" w:hAnsi="Arial" w:cs="Arial"/>
          <w:sz w:val="24"/>
          <w:szCs w:val="24"/>
        </w:rPr>
        <w:t>, you can use it in the same way as you use “Hi”</w:t>
      </w:r>
      <w:r w:rsidR="007C2AF2" w:rsidRPr="004F7BB2">
        <w:rPr>
          <w:rFonts w:ascii="Arial" w:hAnsi="Arial" w:cs="Arial"/>
          <w:sz w:val="24"/>
          <w:szCs w:val="24"/>
        </w:rPr>
        <w:t>.</w:t>
      </w:r>
      <w:r w:rsidR="00AD3E2D" w:rsidRPr="004F7BB2">
        <w:rPr>
          <w:rFonts w:ascii="Arial" w:hAnsi="Arial" w:cs="Arial"/>
          <w:sz w:val="24"/>
          <w:szCs w:val="24"/>
        </w:rPr>
        <w:t xml:space="preserve"> </w:t>
      </w:r>
    </w:p>
    <w:p w14:paraId="2A726004" w14:textId="77777777" w:rsidR="004F7BB2" w:rsidRDefault="004F7BB2" w:rsidP="004F7BB2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Another</w:t>
      </w:r>
      <w:r w:rsidR="00AD3E2D" w:rsidRPr="004F7BB2">
        <w:rPr>
          <w:rFonts w:ascii="Arial" w:hAnsi="Arial" w:cs="Arial"/>
          <w:sz w:val="24"/>
          <w:szCs w:val="24"/>
        </w:rPr>
        <w:t xml:space="preserve"> similar greeting word is “</w:t>
      </w:r>
      <w:r w:rsidR="00AD3E2D" w:rsidRPr="004F7BB2">
        <w:rPr>
          <w:rFonts w:ascii="Arial" w:hAnsi="Arial" w:cs="Arial"/>
          <w:sz w:val="24"/>
          <w:szCs w:val="24"/>
        </w:rPr>
        <w:t>哈喽</w:t>
      </w:r>
      <w:r w:rsidR="00AD3E2D" w:rsidRPr="004F7BB2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 xml:space="preserve">: </w:t>
      </w:r>
      <w:r w:rsidR="00AD3E2D" w:rsidRPr="004F7BB2">
        <w:rPr>
          <w:rFonts w:ascii="Arial" w:hAnsi="Arial" w:cs="Arial"/>
          <w:sz w:val="24"/>
          <w:szCs w:val="24"/>
        </w:rPr>
        <w:t>you may know it</w:t>
      </w:r>
      <w:r>
        <w:rPr>
          <w:rFonts w:ascii="Arial" w:hAnsi="Arial" w:cs="Arial"/>
          <w:sz w:val="24"/>
          <w:szCs w:val="24"/>
        </w:rPr>
        <w:t>s</w:t>
      </w:r>
      <w:r w:rsidR="00AD3E2D" w:rsidRPr="004F7BB2">
        <w:rPr>
          <w:rFonts w:ascii="Arial" w:hAnsi="Arial" w:cs="Arial"/>
          <w:sz w:val="24"/>
          <w:szCs w:val="24"/>
        </w:rPr>
        <w:t xml:space="preserve"> meaning from </w:t>
      </w:r>
      <w:r>
        <w:rPr>
          <w:rFonts w:ascii="Arial" w:hAnsi="Arial" w:cs="Arial"/>
          <w:sz w:val="24"/>
          <w:szCs w:val="24"/>
        </w:rPr>
        <w:t>the way it is pronounced.</w:t>
      </w:r>
      <w:r w:rsidR="00AD3E2D" w:rsidRPr="004F7BB2">
        <w:rPr>
          <w:rFonts w:ascii="Arial" w:hAnsi="Arial" w:cs="Arial"/>
          <w:sz w:val="24"/>
          <w:szCs w:val="24"/>
        </w:rPr>
        <w:t xml:space="preserve"> It’s just another word borrowed from English. </w:t>
      </w:r>
    </w:p>
    <w:p w14:paraId="787C0BA1" w14:textId="1898A94A" w:rsidR="007C2AF2" w:rsidRPr="004F7BB2" w:rsidRDefault="00AD3E2D" w:rsidP="004F7BB2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4F7BB2">
        <w:rPr>
          <w:rFonts w:ascii="Arial" w:hAnsi="Arial" w:cs="Arial"/>
          <w:sz w:val="24"/>
          <w:szCs w:val="24"/>
        </w:rPr>
        <w:t>Now you can see</w:t>
      </w:r>
      <w:r w:rsidR="004F7BB2">
        <w:rPr>
          <w:rFonts w:ascii="Arial" w:hAnsi="Arial" w:cs="Arial"/>
          <w:sz w:val="24"/>
          <w:szCs w:val="24"/>
        </w:rPr>
        <w:t xml:space="preserve">, </w:t>
      </w:r>
      <w:r w:rsidRPr="004F7BB2">
        <w:rPr>
          <w:rFonts w:ascii="Arial" w:hAnsi="Arial" w:cs="Arial"/>
          <w:sz w:val="24"/>
          <w:szCs w:val="24"/>
        </w:rPr>
        <w:t>Mandarin is not totally different from English, and you may</w:t>
      </w:r>
      <w:r w:rsidR="004F7BB2">
        <w:rPr>
          <w:rFonts w:ascii="Arial" w:hAnsi="Arial" w:cs="Arial"/>
          <w:sz w:val="24"/>
          <w:szCs w:val="24"/>
        </w:rPr>
        <w:t xml:space="preserve"> recognize loads of old friends!</w:t>
      </w:r>
      <w:bookmarkStart w:id="0" w:name="_GoBack"/>
      <w:bookmarkEnd w:id="0"/>
    </w:p>
    <w:p w14:paraId="49D71E7E" w14:textId="77777777" w:rsidR="00262846" w:rsidRPr="004F7BB2" w:rsidRDefault="00262846" w:rsidP="004F7BB2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sectPr w:rsidR="00262846" w:rsidRPr="004F7B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846"/>
    <w:rsid w:val="00173D95"/>
    <w:rsid w:val="00206504"/>
    <w:rsid w:val="0023122A"/>
    <w:rsid w:val="00262846"/>
    <w:rsid w:val="004D209B"/>
    <w:rsid w:val="004F7BB2"/>
    <w:rsid w:val="006906DD"/>
    <w:rsid w:val="007C2AF2"/>
    <w:rsid w:val="009A0E85"/>
    <w:rsid w:val="00A76E04"/>
    <w:rsid w:val="00AD3E2D"/>
    <w:rsid w:val="00CB39E5"/>
    <w:rsid w:val="00D553A7"/>
    <w:rsid w:val="00DC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401C4"/>
  <w15:chartTrackingRefBased/>
  <w15:docId w15:val="{C1A1E74E-A396-4F63-89E7-21F02F9FB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20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0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Queens School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TQS</dc:creator>
  <cp:keywords/>
  <dc:description/>
  <cp:lastModifiedBy>Lambert, Yasmin</cp:lastModifiedBy>
  <cp:revision>9</cp:revision>
  <cp:lastPrinted>2019-01-21T11:41:00Z</cp:lastPrinted>
  <dcterms:created xsi:type="dcterms:W3CDTF">2018-12-04T14:32:00Z</dcterms:created>
  <dcterms:modified xsi:type="dcterms:W3CDTF">2019-06-05T11:01:00Z</dcterms:modified>
</cp:coreProperties>
</file>